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DB2A" w14:textId="77777777" w:rsidR="00237A68" w:rsidRDefault="00237A68" w:rsidP="00237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Итоговая аналитическая справка по проведенному мониторингу по всем разделам программы «Детство» в старшей комбинированной группе 1</w:t>
      </w:r>
      <w:r>
        <w:rPr>
          <w:rFonts w:ascii="Times New Roman" w:hAnsi="Times New Roman"/>
          <w:b/>
          <w:sz w:val="28"/>
          <w:szCs w:val="28"/>
        </w:rPr>
        <w:t>0</w:t>
      </w:r>
    </w:p>
    <w:p w14:paraId="2B6C8F62" w14:textId="77777777" w:rsidR="00237A68" w:rsidRDefault="00237A68" w:rsidP="00237A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C5741F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Всего детей в группе</w:t>
      </w:r>
      <w:r w:rsidRPr="00BA0255">
        <w:rPr>
          <w:rFonts w:ascii="Times New Roman" w:hAnsi="Times New Roman"/>
          <w:sz w:val="28"/>
          <w:szCs w:val="28"/>
        </w:rPr>
        <w:t>: 25 ребенка</w:t>
      </w:r>
    </w:p>
    <w:p w14:paraId="7804BB13" w14:textId="03D81871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Обследовано:</w:t>
      </w:r>
      <w:r w:rsidRPr="00BA0255">
        <w:rPr>
          <w:rFonts w:ascii="Times New Roman" w:hAnsi="Times New Roman"/>
          <w:sz w:val="28"/>
          <w:szCs w:val="28"/>
        </w:rPr>
        <w:t xml:space="preserve"> 22 из них 11 девочек и 11 мальчиков. (1 ребенок ( М</w:t>
      </w:r>
      <w:r w:rsidR="0010234A">
        <w:rPr>
          <w:rFonts w:ascii="Times New Roman" w:hAnsi="Times New Roman"/>
          <w:sz w:val="28"/>
          <w:szCs w:val="28"/>
        </w:rPr>
        <w:t>иша К</w:t>
      </w:r>
      <w:r w:rsidRPr="00BA0255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55">
        <w:rPr>
          <w:rFonts w:ascii="Times New Roman" w:hAnsi="Times New Roman"/>
          <w:sz w:val="28"/>
          <w:szCs w:val="28"/>
        </w:rPr>
        <w:t>отсутствовал по причине болезни. 2 детей Богдан</w:t>
      </w:r>
      <w:r w:rsidR="0010234A">
        <w:rPr>
          <w:rFonts w:ascii="Times New Roman" w:hAnsi="Times New Roman"/>
          <w:sz w:val="28"/>
          <w:szCs w:val="28"/>
        </w:rPr>
        <w:t xml:space="preserve"> Х</w:t>
      </w:r>
      <w:r w:rsidRPr="00BA0255">
        <w:rPr>
          <w:rFonts w:ascii="Times New Roman" w:hAnsi="Times New Roman"/>
          <w:sz w:val="28"/>
          <w:szCs w:val="28"/>
        </w:rPr>
        <w:t xml:space="preserve">, Захар </w:t>
      </w:r>
      <w:r w:rsidR="007853A8">
        <w:rPr>
          <w:rFonts w:ascii="Times New Roman" w:hAnsi="Times New Roman"/>
          <w:sz w:val="28"/>
          <w:szCs w:val="28"/>
        </w:rPr>
        <w:t xml:space="preserve">Х </w:t>
      </w:r>
      <w:r w:rsidRPr="00BA0255">
        <w:rPr>
          <w:rFonts w:ascii="Times New Roman" w:hAnsi="Times New Roman"/>
          <w:sz w:val="28"/>
          <w:szCs w:val="28"/>
        </w:rPr>
        <w:t>отсутствовали т.к посещают другую группу )</w:t>
      </w:r>
    </w:p>
    <w:p w14:paraId="6889C4CE" w14:textId="310D0C4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Цель:</w:t>
      </w:r>
      <w:r w:rsidRPr="00BA0255">
        <w:rPr>
          <w:rFonts w:ascii="Times New Roman" w:hAnsi="Times New Roman"/>
          <w:sz w:val="28"/>
          <w:szCs w:val="28"/>
        </w:rPr>
        <w:t xml:space="preserve"> </w:t>
      </w:r>
      <w:r w:rsidR="00957672">
        <w:rPr>
          <w:rFonts w:ascii="Times New Roman" w:hAnsi="Times New Roman"/>
          <w:sz w:val="28"/>
          <w:szCs w:val="28"/>
        </w:rPr>
        <w:t>Изучение процесса индивидуального развития детей старшего дошкольного возраста.</w:t>
      </w:r>
    </w:p>
    <w:p w14:paraId="08500B40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Критерии:</w:t>
      </w:r>
    </w:p>
    <w:p w14:paraId="01CC45C2" w14:textId="77777777" w:rsidR="00237A68" w:rsidRPr="00BA0255" w:rsidRDefault="00237A68" w:rsidP="00237A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определить уровни развития детей данной группы по всем разделам мониторинга</w:t>
      </w:r>
    </w:p>
    <w:p w14:paraId="149CDD19" w14:textId="77777777" w:rsidR="00237A68" w:rsidRPr="00BA0255" w:rsidRDefault="00237A68" w:rsidP="00237A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разработать рекомендации по полученным результатам мониторинга</w:t>
      </w:r>
    </w:p>
    <w:p w14:paraId="60DAD5B5" w14:textId="1561B26A" w:rsidR="00237A68" w:rsidRDefault="00237A68" w:rsidP="00237A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наметить приблизительный план работы на учебный год</w:t>
      </w:r>
      <w:r w:rsidR="00266584">
        <w:rPr>
          <w:rFonts w:ascii="Times New Roman" w:hAnsi="Times New Roman"/>
          <w:sz w:val="28"/>
          <w:szCs w:val="28"/>
        </w:rPr>
        <w:t>.</w:t>
      </w:r>
    </w:p>
    <w:p w14:paraId="20375CC9" w14:textId="562D05BB" w:rsidR="008519E9" w:rsidRPr="008519E9" w:rsidRDefault="00266584" w:rsidP="00851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9">
        <w:rPr>
          <w:rFonts w:ascii="Times New Roman" w:hAnsi="Times New Roman"/>
          <w:b/>
          <w:bCs/>
          <w:sz w:val="28"/>
          <w:szCs w:val="28"/>
        </w:rPr>
        <w:t>Методическое обеспечение:</w:t>
      </w:r>
      <w:r w:rsidR="008519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19E9" w:rsidRPr="008519E9">
        <w:rPr>
          <w:rFonts w:ascii="Times New Roman" w:hAnsi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="008519E9" w:rsidRPr="008519E9">
        <w:rPr>
          <w:rFonts w:ascii="Times New Roman" w:hAnsi="Times New Roman"/>
          <w:sz w:val="28"/>
          <w:szCs w:val="28"/>
        </w:rPr>
        <w:t>Агавелян</w:t>
      </w:r>
      <w:proofErr w:type="spellEnd"/>
      <w:r w:rsidR="008519E9" w:rsidRPr="008519E9">
        <w:rPr>
          <w:rFonts w:ascii="Times New Roman" w:hAnsi="Times New Roman"/>
          <w:sz w:val="28"/>
          <w:szCs w:val="28"/>
        </w:rPr>
        <w:t xml:space="preserve"> М. Г. к. п. н. доцента кафедры теории и методики дошкольного образования в соответствии с комплексной образовательной программой «Детство» под. Ред. Т. И. Бабаевой, А. Г. Гогоберидзе, О. В. Солнцевой.</w:t>
      </w:r>
    </w:p>
    <w:p w14:paraId="6006453A" w14:textId="1D6EE4EA" w:rsidR="00266584" w:rsidRPr="008519E9" w:rsidRDefault="008519E9" w:rsidP="008519E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519E9">
        <w:rPr>
          <w:rFonts w:ascii="Times New Roman" w:hAnsi="Times New Roman"/>
          <w:b/>
          <w:bCs/>
          <w:sz w:val="28"/>
          <w:szCs w:val="28"/>
        </w:rPr>
        <w:t>Методы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9E9">
        <w:rPr>
          <w:rFonts w:ascii="Times New Roman" w:hAnsi="Times New Roman"/>
          <w:b/>
          <w:bCs/>
          <w:sz w:val="28"/>
          <w:szCs w:val="28"/>
        </w:rPr>
        <w:t>диагностики -</w:t>
      </w:r>
      <w:r w:rsidRPr="008519E9">
        <w:rPr>
          <w:rFonts w:ascii="Times New Roman" w:hAnsi="Times New Roman"/>
          <w:sz w:val="28"/>
          <w:szCs w:val="28"/>
        </w:rPr>
        <w:t>наблюдения, беседы, анализ продуктивной деятельности детей, специальные педагогические ситуации.</w:t>
      </w:r>
    </w:p>
    <w:p w14:paraId="4645787D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Разделы программы</w:t>
      </w:r>
      <w:r w:rsidRPr="00BA0255">
        <w:rPr>
          <w:rFonts w:ascii="Times New Roman" w:hAnsi="Times New Roman"/>
          <w:sz w:val="28"/>
          <w:szCs w:val="28"/>
        </w:rPr>
        <w:t>:</w:t>
      </w:r>
    </w:p>
    <w:p w14:paraId="722C3749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1</w:t>
      </w:r>
      <w:r w:rsidRPr="00BA0255">
        <w:rPr>
          <w:rFonts w:ascii="Times New Roman" w:hAnsi="Times New Roman"/>
          <w:sz w:val="28"/>
          <w:szCs w:val="28"/>
        </w:rPr>
        <w:t>.  «Игра, как особое пространство развития ребенка»</w:t>
      </w:r>
    </w:p>
    <w:p w14:paraId="2551F098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2</w:t>
      </w:r>
      <w:r w:rsidRPr="00BA0255">
        <w:rPr>
          <w:rFonts w:ascii="Times New Roman" w:hAnsi="Times New Roman"/>
          <w:sz w:val="28"/>
          <w:szCs w:val="28"/>
        </w:rPr>
        <w:t xml:space="preserve">. </w:t>
      </w:r>
      <w:bookmarkStart w:id="0" w:name="_Hlk103087997"/>
      <w:r w:rsidRPr="00BA0255">
        <w:rPr>
          <w:rFonts w:ascii="Times New Roman" w:hAnsi="Times New Roman"/>
          <w:sz w:val="28"/>
          <w:szCs w:val="28"/>
        </w:rPr>
        <w:t>ОО «Социально</w:t>
      </w:r>
      <w:r>
        <w:rPr>
          <w:rFonts w:ascii="Times New Roman" w:hAnsi="Times New Roman"/>
          <w:sz w:val="28"/>
          <w:szCs w:val="28"/>
        </w:rPr>
        <w:t>-</w:t>
      </w:r>
      <w:r w:rsidRPr="00BA0255">
        <w:rPr>
          <w:rFonts w:ascii="Times New Roman" w:hAnsi="Times New Roman"/>
          <w:sz w:val="28"/>
          <w:szCs w:val="28"/>
        </w:rPr>
        <w:t xml:space="preserve">коммуникативное развитие» </w:t>
      </w:r>
      <w:r w:rsidRPr="00001F20">
        <w:rPr>
          <w:rFonts w:ascii="Times New Roman" w:hAnsi="Times New Roman"/>
          <w:b/>
          <w:bCs/>
          <w:sz w:val="28"/>
          <w:szCs w:val="28"/>
        </w:rPr>
        <w:t>2.1</w:t>
      </w:r>
      <w:r w:rsidRPr="00BA0255">
        <w:rPr>
          <w:rFonts w:ascii="Times New Roman" w:hAnsi="Times New Roman"/>
          <w:sz w:val="28"/>
          <w:szCs w:val="28"/>
        </w:rPr>
        <w:t>ОД «Дошкольник входит в мир социальных отношений»</w:t>
      </w:r>
    </w:p>
    <w:bookmarkEnd w:id="0"/>
    <w:p w14:paraId="5387C179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 xml:space="preserve">3. </w:t>
      </w:r>
      <w:bookmarkStart w:id="1" w:name="_Hlk103088068"/>
      <w:r w:rsidRPr="00BA0255">
        <w:rPr>
          <w:rFonts w:ascii="Times New Roman" w:hAnsi="Times New Roman"/>
          <w:sz w:val="28"/>
          <w:szCs w:val="28"/>
        </w:rPr>
        <w:t>ОО «Художественно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BA0255">
        <w:rPr>
          <w:rFonts w:ascii="Times New Roman" w:hAnsi="Times New Roman"/>
          <w:sz w:val="28"/>
          <w:szCs w:val="28"/>
        </w:rPr>
        <w:t>эстетическое развитие» ОД «Художественная литература»</w:t>
      </w:r>
    </w:p>
    <w:bookmarkEnd w:id="1"/>
    <w:p w14:paraId="1A161906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4</w:t>
      </w:r>
      <w:r w:rsidRPr="00BA0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103088151"/>
      <w:r w:rsidRPr="00BA0255">
        <w:rPr>
          <w:rFonts w:ascii="Times New Roman" w:hAnsi="Times New Roman"/>
          <w:sz w:val="28"/>
          <w:szCs w:val="28"/>
        </w:rPr>
        <w:t>ОД «Первые шаги в математику»</w:t>
      </w:r>
    </w:p>
    <w:bookmarkEnd w:id="2"/>
    <w:p w14:paraId="5CCABB64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5</w:t>
      </w:r>
      <w:bookmarkStart w:id="3" w:name="_Hlk103088198"/>
      <w:r w:rsidRPr="00BA0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55">
        <w:rPr>
          <w:rFonts w:ascii="Times New Roman" w:hAnsi="Times New Roman"/>
          <w:sz w:val="28"/>
          <w:szCs w:val="28"/>
        </w:rPr>
        <w:t>ОО «Физическое развитие» ОД «Становление у детей ценностей здорового образа жизни, овладение его элементарными нормами и правилами»</w:t>
      </w:r>
    </w:p>
    <w:bookmarkEnd w:id="3"/>
    <w:p w14:paraId="6883DEB7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4" w:name="_Hlk103088243"/>
      <w:r w:rsidRPr="00BA0255">
        <w:rPr>
          <w:rFonts w:ascii="Times New Roman" w:hAnsi="Times New Roman"/>
          <w:sz w:val="28"/>
          <w:szCs w:val="28"/>
        </w:rPr>
        <w:t>ОО «Речевое развитие»</w:t>
      </w:r>
    </w:p>
    <w:bookmarkEnd w:id="4"/>
    <w:p w14:paraId="26040832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 xml:space="preserve">7. </w:t>
      </w:r>
      <w:bookmarkStart w:id="5" w:name="_Hlk103088274"/>
      <w:r w:rsidRPr="00BA0255">
        <w:rPr>
          <w:rFonts w:ascii="Times New Roman" w:hAnsi="Times New Roman"/>
          <w:sz w:val="28"/>
          <w:szCs w:val="28"/>
        </w:rPr>
        <w:t>ОО «Социально</w:t>
      </w:r>
      <w:r>
        <w:rPr>
          <w:rFonts w:ascii="Times New Roman" w:hAnsi="Times New Roman"/>
          <w:sz w:val="28"/>
          <w:szCs w:val="28"/>
        </w:rPr>
        <w:t>-</w:t>
      </w:r>
      <w:r w:rsidRPr="00BA0255">
        <w:rPr>
          <w:rFonts w:ascii="Times New Roman" w:hAnsi="Times New Roman"/>
          <w:sz w:val="28"/>
          <w:szCs w:val="28"/>
        </w:rPr>
        <w:t>коммуникативное развитие</w:t>
      </w:r>
      <w:r w:rsidRPr="00001F20">
        <w:rPr>
          <w:rFonts w:ascii="Times New Roman" w:hAnsi="Times New Roman"/>
          <w:sz w:val="28"/>
          <w:szCs w:val="28"/>
        </w:rPr>
        <w:t xml:space="preserve">» </w:t>
      </w:r>
      <w:r w:rsidRPr="00F4565A">
        <w:rPr>
          <w:rFonts w:ascii="Times New Roman" w:hAnsi="Times New Roman"/>
          <w:b/>
          <w:bCs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55">
        <w:rPr>
          <w:rFonts w:ascii="Times New Roman" w:hAnsi="Times New Roman"/>
          <w:sz w:val="28"/>
          <w:szCs w:val="28"/>
        </w:rPr>
        <w:t xml:space="preserve">ОД «Развиваем ценностное отношение к труду». </w:t>
      </w:r>
      <w:bookmarkEnd w:id="5"/>
    </w:p>
    <w:p w14:paraId="03BB275B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bCs/>
          <w:sz w:val="28"/>
          <w:szCs w:val="28"/>
        </w:rPr>
        <w:t>8.</w:t>
      </w:r>
      <w:bookmarkStart w:id="6" w:name="_Hlk103088321"/>
      <w:r>
        <w:rPr>
          <w:rFonts w:ascii="Times New Roman" w:hAnsi="Times New Roman"/>
          <w:sz w:val="28"/>
          <w:szCs w:val="28"/>
        </w:rPr>
        <w:t>ОО «Социально-коммуникативное развитие»</w:t>
      </w:r>
      <w:r>
        <w:rPr>
          <w:rFonts w:ascii="Times New Roman" w:hAnsi="Times New Roman"/>
          <w:b/>
          <w:bCs/>
          <w:sz w:val="28"/>
          <w:szCs w:val="28"/>
        </w:rPr>
        <w:t xml:space="preserve">   2.3</w:t>
      </w:r>
      <w:r w:rsidRPr="00BA02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Pr="00BA0255">
        <w:rPr>
          <w:rFonts w:ascii="Times New Roman" w:hAnsi="Times New Roman"/>
          <w:sz w:val="28"/>
          <w:szCs w:val="28"/>
        </w:rPr>
        <w:t xml:space="preserve"> «Формирование основ безопасного поведения…»</w:t>
      </w:r>
    </w:p>
    <w:bookmarkEnd w:id="6"/>
    <w:p w14:paraId="3DE18295" w14:textId="77777777" w:rsidR="00237A68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 xml:space="preserve">9. </w:t>
      </w:r>
      <w:bookmarkStart w:id="7" w:name="_Hlk103088412"/>
      <w:r w:rsidRPr="00BA0255">
        <w:rPr>
          <w:rFonts w:ascii="Times New Roman" w:hAnsi="Times New Roman"/>
          <w:sz w:val="28"/>
          <w:szCs w:val="28"/>
        </w:rPr>
        <w:t>ОО «Познавательное развитие»</w:t>
      </w:r>
    </w:p>
    <w:bookmarkEnd w:id="7"/>
    <w:p w14:paraId="0F5B74A2" w14:textId="77777777" w:rsidR="00237A68" w:rsidRPr="00F4565A" w:rsidRDefault="00237A68" w:rsidP="00237A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9630E9" w14:textId="77777777" w:rsidR="00237A68" w:rsidRDefault="00237A68" w:rsidP="00237A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01F4">
        <w:rPr>
          <w:rFonts w:ascii="Times New Roman" w:hAnsi="Times New Roman"/>
          <w:b/>
          <w:sz w:val="28"/>
          <w:szCs w:val="28"/>
        </w:rPr>
        <w:t xml:space="preserve">. </w:t>
      </w:r>
      <w:r w:rsidRPr="006D01F4">
        <w:rPr>
          <w:rFonts w:ascii="Times New Roman" w:hAnsi="Times New Roman"/>
          <w:bCs/>
          <w:sz w:val="28"/>
          <w:szCs w:val="28"/>
        </w:rPr>
        <w:t xml:space="preserve"> «Игра, как особое пространство развития ребенка»</w:t>
      </w:r>
    </w:p>
    <w:p w14:paraId="16DF2E1E" w14:textId="77777777" w:rsidR="00237A68" w:rsidRPr="005C6A4A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A4A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14:paraId="0AF8F5B7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4 человека (18%) Недостаточный уровень </w:t>
      </w:r>
    </w:p>
    <w:p w14:paraId="0BF72588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15 человек (68%) Базовый уровень</w:t>
      </w:r>
    </w:p>
    <w:p w14:paraId="236780CA" w14:textId="77777777" w:rsidR="00237A68" w:rsidRPr="00872FEB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3 человека (14%) Превышающий уровень</w:t>
      </w:r>
    </w:p>
    <w:p w14:paraId="54C48991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Рекомендации:</w:t>
      </w:r>
    </w:p>
    <w:p w14:paraId="12DE64C2" w14:textId="77777777" w:rsidR="00237A68" w:rsidRPr="00BA0255" w:rsidRDefault="00237A68" w:rsidP="00237A68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Продолжить работу над постановкой замысла игры</w:t>
      </w:r>
    </w:p>
    <w:p w14:paraId="78CC1B39" w14:textId="77777777" w:rsidR="00237A68" w:rsidRPr="00BA0255" w:rsidRDefault="00237A68" w:rsidP="00237A68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Продолжать работу над обогащением сюжета игры</w:t>
      </w:r>
    </w:p>
    <w:p w14:paraId="493D551D" w14:textId="77777777" w:rsidR="00237A68" w:rsidRPr="00BA0255" w:rsidRDefault="00237A68" w:rsidP="00237A68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lastRenderedPageBreak/>
        <w:t>Продолжать работу над созданием игровой обстановки</w:t>
      </w:r>
    </w:p>
    <w:p w14:paraId="50F719AB" w14:textId="77777777" w:rsidR="00237A68" w:rsidRPr="00BA0255" w:rsidRDefault="00237A68" w:rsidP="00237A68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Продолжать работу над игровой компетентностью</w:t>
      </w:r>
    </w:p>
    <w:p w14:paraId="32A090AF" w14:textId="77777777" w:rsidR="00237A68" w:rsidRPr="00BA0255" w:rsidRDefault="00237A68" w:rsidP="00237A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Продолжить работу над ролевым репертуаром</w:t>
      </w:r>
    </w:p>
    <w:p w14:paraId="54DB6210" w14:textId="77777777" w:rsidR="00237A68" w:rsidRPr="00BA0255" w:rsidRDefault="00237A68" w:rsidP="00237A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Продолжить развивать ролевой диалог</w:t>
      </w:r>
    </w:p>
    <w:p w14:paraId="7F4DED81" w14:textId="77777777" w:rsidR="00237A68" w:rsidRPr="00BA0255" w:rsidRDefault="00237A68" w:rsidP="00237A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Продолжить работу над игровым взаимодействием со сверстниками</w:t>
      </w:r>
    </w:p>
    <w:p w14:paraId="6B9D6B11" w14:textId="77777777" w:rsidR="00237A68" w:rsidRPr="00BA0255" w:rsidRDefault="00237A68" w:rsidP="00237A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Продолжить учить играть в игры с готовым содержанием и правилами</w:t>
      </w:r>
    </w:p>
    <w:p w14:paraId="11215919" w14:textId="77777777" w:rsidR="00237A68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63D98A" w14:textId="77777777" w:rsidR="00237A68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D6B95" w14:textId="77777777" w:rsidR="00237A68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3514EA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00A0E" w14:textId="77777777" w:rsidR="00237A68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2</w:t>
      </w:r>
      <w:r w:rsidRPr="00BA0255">
        <w:rPr>
          <w:rFonts w:ascii="Times New Roman" w:hAnsi="Times New Roman"/>
          <w:sz w:val="28"/>
          <w:szCs w:val="28"/>
        </w:rPr>
        <w:t xml:space="preserve">. </w:t>
      </w:r>
      <w:r w:rsidRPr="006D01F4">
        <w:rPr>
          <w:rFonts w:ascii="Times New Roman" w:hAnsi="Times New Roman"/>
          <w:sz w:val="28"/>
          <w:szCs w:val="28"/>
        </w:rPr>
        <w:t xml:space="preserve">ОО «Социально-коммуникативное развитие» </w:t>
      </w:r>
    </w:p>
    <w:p w14:paraId="663EAC00" w14:textId="77777777" w:rsidR="00237A68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D01F4">
        <w:rPr>
          <w:rFonts w:ascii="Times New Roman" w:hAnsi="Times New Roman"/>
          <w:sz w:val="28"/>
          <w:szCs w:val="28"/>
        </w:rPr>
        <w:t>2.1ОД «Дошкольник входит в мир социальных отношений»</w:t>
      </w:r>
    </w:p>
    <w:p w14:paraId="0D597204" w14:textId="77777777" w:rsidR="00237A68" w:rsidRPr="00872FEB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14:paraId="3B77BA27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 xml:space="preserve">1 человек (4%) Недостаточный уровень </w:t>
      </w:r>
    </w:p>
    <w:p w14:paraId="7B2D3492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19 человек (87%) Базовый уровень</w:t>
      </w:r>
    </w:p>
    <w:p w14:paraId="1046AD0B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2 человека (9%) Превышающий уровень</w:t>
      </w:r>
    </w:p>
    <w:p w14:paraId="026936F9" w14:textId="77777777" w:rsidR="00237A68" w:rsidRPr="00872FEB" w:rsidRDefault="00237A68" w:rsidP="00237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Рекомендации:</w:t>
      </w:r>
    </w:p>
    <w:p w14:paraId="196E95DF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эмоционально</w:t>
      </w:r>
      <w:r>
        <w:rPr>
          <w:rFonts w:ascii="Times New Roman" w:hAnsi="Times New Roman"/>
          <w:sz w:val="28"/>
          <w:szCs w:val="28"/>
        </w:rPr>
        <w:t>-</w:t>
      </w:r>
      <w:r w:rsidRPr="00BA0255">
        <w:rPr>
          <w:rFonts w:ascii="Times New Roman" w:hAnsi="Times New Roman"/>
          <w:sz w:val="28"/>
          <w:szCs w:val="28"/>
        </w:rPr>
        <w:t>волевую сферу</w:t>
      </w:r>
    </w:p>
    <w:p w14:paraId="42785452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eastAsia="Times New Roman" w:hAnsi="Times New Roman"/>
          <w:sz w:val="28"/>
          <w:szCs w:val="28"/>
        </w:rPr>
        <w:t>Прививать любовь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0255">
        <w:rPr>
          <w:rFonts w:ascii="Times New Roman" w:hAnsi="Times New Roman"/>
          <w:sz w:val="28"/>
          <w:szCs w:val="28"/>
        </w:rPr>
        <w:t>к детскому саду</w:t>
      </w:r>
    </w:p>
    <w:p w14:paraId="1D47A323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Прививать заботливое отношения с родителям</w:t>
      </w:r>
    </w:p>
    <w:p w14:paraId="604A24EB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 xml:space="preserve">Развивать отношения ребенок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A0255">
        <w:rPr>
          <w:rFonts w:ascii="Times New Roman" w:hAnsi="Times New Roman"/>
          <w:sz w:val="28"/>
          <w:szCs w:val="28"/>
        </w:rPr>
        <w:t xml:space="preserve">воспитатель </w:t>
      </w:r>
    </w:p>
    <w:p w14:paraId="177735D9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отношение к незнакомым людям</w:t>
      </w:r>
    </w:p>
    <w:p w14:paraId="53597D94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отношения со сверстниками</w:t>
      </w:r>
    </w:p>
    <w:p w14:paraId="2B337600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Style w:val="FontStyle15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 xml:space="preserve">Продолжать учить детей оценивать нравственные </w:t>
      </w:r>
      <w:r w:rsidRPr="00BA0255">
        <w:rPr>
          <w:rStyle w:val="FontStyle15"/>
          <w:sz w:val="28"/>
          <w:szCs w:val="28"/>
        </w:rPr>
        <w:t>и моральная поступки</w:t>
      </w:r>
    </w:p>
    <w:p w14:paraId="7042B2AB" w14:textId="77777777" w:rsidR="00237A68" w:rsidRPr="00BA0255" w:rsidRDefault="00237A68" w:rsidP="00237A68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BA0255">
        <w:rPr>
          <w:rStyle w:val="FontStyle15"/>
          <w:rFonts w:eastAsia="Calibri"/>
          <w:sz w:val="28"/>
          <w:szCs w:val="28"/>
          <w:lang w:eastAsia="en-US"/>
        </w:rPr>
        <w:t xml:space="preserve">Продолжать учить </w:t>
      </w:r>
      <w:r w:rsidRPr="00BA0255">
        <w:rPr>
          <w:sz w:val="28"/>
          <w:szCs w:val="28"/>
        </w:rPr>
        <w:t>соблюдать нормы и правила поведения</w:t>
      </w:r>
    </w:p>
    <w:p w14:paraId="49CD2DB3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 w:rsidRPr="00BA0255">
        <w:rPr>
          <w:rFonts w:ascii="Times New Roman" w:hAnsi="Times New Roman"/>
          <w:sz w:val="28"/>
          <w:szCs w:val="28"/>
        </w:rPr>
        <w:t>эмоциональный интеллект и отзывчивость</w:t>
      </w:r>
    </w:p>
    <w:p w14:paraId="5F5F154D" w14:textId="77777777" w:rsidR="00237A68" w:rsidRPr="00BA0255" w:rsidRDefault="00237A68" w:rsidP="00237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самосознания</w:t>
      </w:r>
    </w:p>
    <w:p w14:paraId="5DC10CAD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043A8" w14:textId="77777777" w:rsidR="00237A68" w:rsidRPr="00B66A86" w:rsidRDefault="00237A68" w:rsidP="00237A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6A86">
        <w:rPr>
          <w:rFonts w:ascii="Times New Roman" w:hAnsi="Times New Roman"/>
          <w:b/>
          <w:sz w:val="28"/>
          <w:szCs w:val="28"/>
        </w:rPr>
        <w:t>3.</w:t>
      </w:r>
      <w:r w:rsidRPr="00B66A86">
        <w:rPr>
          <w:rFonts w:ascii="Times New Roman" w:hAnsi="Times New Roman"/>
          <w:bCs/>
          <w:sz w:val="28"/>
          <w:szCs w:val="28"/>
        </w:rPr>
        <w:t>ОО «Художественно-эстетическое развитие» ОД «Художественная литература»</w:t>
      </w:r>
    </w:p>
    <w:p w14:paraId="550052B4" w14:textId="77777777" w:rsidR="00237A68" w:rsidRPr="00BA0255" w:rsidRDefault="00237A68" w:rsidP="00237A6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14:paraId="0871B8F5" w14:textId="77777777" w:rsidR="00237A68" w:rsidRPr="00BA0255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3 человека (14%) Недостаточный уровень </w:t>
      </w:r>
    </w:p>
    <w:p w14:paraId="0DD14242" w14:textId="77777777" w:rsidR="00237A68" w:rsidRPr="00BA0255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18 человек (82%) Базовый уровень</w:t>
      </w:r>
    </w:p>
    <w:p w14:paraId="2FE79ABF" w14:textId="77777777" w:rsidR="00237A68" w:rsidRPr="00872FEB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1 человек (4%) Превышающий уровень </w:t>
      </w:r>
    </w:p>
    <w:p w14:paraId="632850C6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Рекомендации:</w:t>
      </w:r>
    </w:p>
    <w:p w14:paraId="1CAFAF66" w14:textId="77777777" w:rsidR="00237A68" w:rsidRPr="00BA0255" w:rsidRDefault="00237A68" w:rsidP="00237A68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Продолжать работу над развитием интереса к литературе</w:t>
      </w:r>
    </w:p>
    <w:p w14:paraId="1AE88C03" w14:textId="77777777" w:rsidR="00237A68" w:rsidRPr="00BA0255" w:rsidRDefault="00237A68" w:rsidP="00237A68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Развивать читательский интерес</w:t>
      </w:r>
    </w:p>
    <w:p w14:paraId="66500C28" w14:textId="77777777" w:rsidR="00237A68" w:rsidRPr="00BA0255" w:rsidRDefault="00237A68" w:rsidP="00237A68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Расширять знания писателей</w:t>
      </w:r>
    </w:p>
    <w:p w14:paraId="27EF35CC" w14:textId="77777777" w:rsidR="00237A68" w:rsidRPr="00BA0255" w:rsidRDefault="00237A68" w:rsidP="00237A68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Продолжать учить различать жанры литературных произведений</w:t>
      </w:r>
    </w:p>
    <w:p w14:paraId="1EEF8FBB" w14:textId="77777777" w:rsidR="00237A68" w:rsidRPr="00BA0255" w:rsidRDefault="00237A68" w:rsidP="00237A68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Развивать понимание литературных произведений, участие в их обсуждении</w:t>
      </w:r>
    </w:p>
    <w:p w14:paraId="6769AA62" w14:textId="77777777" w:rsidR="00237A68" w:rsidRPr="00BA0255" w:rsidRDefault="00237A68" w:rsidP="00237A68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t>Продолжать работать над выразительностью исполнения литературных произведений</w:t>
      </w:r>
    </w:p>
    <w:p w14:paraId="5BBA6D4F" w14:textId="77777777" w:rsidR="00237A68" w:rsidRPr="00BA0255" w:rsidRDefault="00237A68" w:rsidP="00237A68">
      <w:pPr>
        <w:pStyle w:val="Style8"/>
        <w:widowControl/>
        <w:numPr>
          <w:ilvl w:val="0"/>
          <w:numId w:val="6"/>
        </w:numPr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BA0255">
        <w:rPr>
          <w:rStyle w:val="FontStyle15"/>
          <w:sz w:val="28"/>
          <w:szCs w:val="28"/>
          <w:lang w:eastAsia="en-US"/>
        </w:rPr>
        <w:lastRenderedPageBreak/>
        <w:t>Работать над особенностью передачи образа литературных героев в театрализованной деятельности</w:t>
      </w:r>
    </w:p>
    <w:p w14:paraId="1A004545" w14:textId="77777777" w:rsidR="00237A68" w:rsidRPr="00BA0255" w:rsidRDefault="00237A68" w:rsidP="00237A68">
      <w:pPr>
        <w:pStyle w:val="Style8"/>
        <w:widowControl/>
        <w:spacing w:line="240" w:lineRule="auto"/>
        <w:jc w:val="both"/>
        <w:rPr>
          <w:rStyle w:val="FontStyle15"/>
          <w:sz w:val="28"/>
          <w:szCs w:val="28"/>
          <w:lang w:eastAsia="en-US"/>
        </w:rPr>
      </w:pPr>
    </w:p>
    <w:p w14:paraId="176E2C2E" w14:textId="77777777" w:rsidR="00237A68" w:rsidRPr="00B66A86" w:rsidRDefault="00237A68" w:rsidP="00237A68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 xml:space="preserve">4. </w:t>
      </w:r>
      <w:r w:rsidRPr="00B66A86">
        <w:rPr>
          <w:rFonts w:ascii="Times New Roman" w:hAnsi="Times New Roman"/>
          <w:bCs/>
          <w:sz w:val="28"/>
          <w:szCs w:val="28"/>
        </w:rPr>
        <w:t>ОД «Первые шаги в математику»</w:t>
      </w:r>
    </w:p>
    <w:p w14:paraId="78A19874" w14:textId="77777777" w:rsidR="00237A68" w:rsidRPr="00BA0255" w:rsidRDefault="00237A68" w:rsidP="00237A6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14:paraId="6A629FBC" w14:textId="77777777" w:rsidR="00237A68" w:rsidRPr="00BA0255" w:rsidRDefault="00237A68" w:rsidP="00237A68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3 человек (14%) Превышающий уровень </w:t>
      </w:r>
    </w:p>
    <w:p w14:paraId="6496EA67" w14:textId="77777777" w:rsidR="00237A68" w:rsidRPr="00BA0255" w:rsidRDefault="00237A68" w:rsidP="00237A68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5 человек (23%) Базовый уровень</w:t>
      </w:r>
    </w:p>
    <w:p w14:paraId="0CAB5BF8" w14:textId="77777777" w:rsidR="00237A68" w:rsidRPr="00BA0255" w:rsidRDefault="00237A68" w:rsidP="00237A68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14 человек (64%) Недостаточный уровень</w:t>
      </w:r>
    </w:p>
    <w:p w14:paraId="24F3F7D0" w14:textId="77777777" w:rsidR="00237A68" w:rsidRPr="00BA0255" w:rsidRDefault="00237A68" w:rsidP="00237A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3E769B50" w14:textId="77777777" w:rsidR="00237A68" w:rsidRPr="00BA0255" w:rsidRDefault="00237A68" w:rsidP="00237A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Рекомендации</w:t>
      </w:r>
      <w:r w:rsidRPr="00BA0255">
        <w:rPr>
          <w:rFonts w:ascii="Times New Roman" w:hAnsi="Times New Roman"/>
          <w:sz w:val="28"/>
          <w:szCs w:val="28"/>
        </w:rPr>
        <w:t xml:space="preserve">: расширять образовательную среду в группе направленную на овладение математическими умениями и навыками, продолжать соблюдать интеграцию в образовательной деятельности и играх. </w:t>
      </w:r>
    </w:p>
    <w:p w14:paraId="6731211B" w14:textId="77777777" w:rsidR="00237A68" w:rsidRPr="00BA0255" w:rsidRDefault="00237A68" w:rsidP="00237A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2CFE8DD" w14:textId="77777777" w:rsidR="00237A68" w:rsidRPr="00B66A86" w:rsidRDefault="00237A68" w:rsidP="00237A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 xml:space="preserve">5. </w:t>
      </w:r>
      <w:r w:rsidRPr="00B66A86">
        <w:rPr>
          <w:rFonts w:ascii="Times New Roman" w:hAnsi="Times New Roman"/>
          <w:bCs/>
          <w:sz w:val="28"/>
          <w:szCs w:val="28"/>
        </w:rPr>
        <w:t>. ОО «Физическое развитие» ОД «Становление у детей ценностей здорового образа жизни, овладение его элементарными нормами и правилами»</w:t>
      </w:r>
    </w:p>
    <w:p w14:paraId="5D25613E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14:paraId="7E106422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4 человека (18%) Недостаточный уровень </w:t>
      </w:r>
    </w:p>
    <w:p w14:paraId="55DE59AC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14 человек (64%) Базовый уровень</w:t>
      </w:r>
    </w:p>
    <w:p w14:paraId="4E22F5EC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 4 человек (18%)Превышающий уровень.</w:t>
      </w:r>
    </w:p>
    <w:p w14:paraId="2E4141CA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Рекомендации:</w:t>
      </w:r>
    </w:p>
    <w:p w14:paraId="1885C12B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505FD8" w14:textId="77777777" w:rsidR="00237A68" w:rsidRPr="00BA0255" w:rsidRDefault="00237A68" w:rsidP="00237A6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воспитывать положительное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55">
        <w:rPr>
          <w:rFonts w:ascii="Times New Roman" w:hAnsi="Times New Roman"/>
          <w:sz w:val="28"/>
          <w:szCs w:val="28"/>
        </w:rPr>
        <w:t>Отношение к здоровому образу жизни расширять представления об организме</w:t>
      </w:r>
    </w:p>
    <w:p w14:paraId="4C79B769" w14:textId="77777777" w:rsidR="00237A68" w:rsidRPr="00BA0255" w:rsidRDefault="00237A68" w:rsidP="00237A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расширять представления о здоровом образе жизни</w:t>
      </w:r>
    </w:p>
    <w:p w14:paraId="747E1E18" w14:textId="77777777" w:rsidR="00237A68" w:rsidRPr="00BA0255" w:rsidRDefault="00237A68" w:rsidP="00237A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учить оценивать свое самочувствие</w:t>
      </w:r>
    </w:p>
    <w:p w14:paraId="25556E97" w14:textId="77777777" w:rsidR="00237A68" w:rsidRPr="00BA0255" w:rsidRDefault="00237A68" w:rsidP="00237A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воспитывать заботливое отношение к заболевшему</w:t>
      </w:r>
    </w:p>
    <w:p w14:paraId="598051AC" w14:textId="77777777" w:rsidR="00237A68" w:rsidRPr="00BA0255" w:rsidRDefault="00237A68" w:rsidP="00237A6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Расширять знания об оказании элементарной помощи себе и другим</w:t>
      </w:r>
    </w:p>
    <w:p w14:paraId="2ACA23E1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F33E6" w14:textId="77777777" w:rsidR="00237A68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6.</w:t>
      </w:r>
      <w:r w:rsidRPr="00BA0255">
        <w:rPr>
          <w:rFonts w:ascii="Times New Roman" w:hAnsi="Times New Roman"/>
          <w:sz w:val="28"/>
          <w:szCs w:val="28"/>
        </w:rPr>
        <w:t xml:space="preserve"> </w:t>
      </w:r>
      <w:r w:rsidRPr="00180F58">
        <w:rPr>
          <w:rFonts w:ascii="Times New Roman" w:hAnsi="Times New Roman"/>
          <w:sz w:val="28"/>
          <w:szCs w:val="28"/>
        </w:rPr>
        <w:t>ОО «Речевое развитие»</w:t>
      </w:r>
    </w:p>
    <w:p w14:paraId="5306CB21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14:paraId="46ABA341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8 человек (37%) Недостаточный уровень </w:t>
      </w:r>
    </w:p>
    <w:p w14:paraId="41A2CE87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13 человек (59%) Базовый уровень</w:t>
      </w:r>
    </w:p>
    <w:p w14:paraId="1DD9E9B0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1 человек (4%) Превышающий уровень </w:t>
      </w:r>
    </w:p>
    <w:p w14:paraId="4BE6B3D8" w14:textId="77777777" w:rsidR="00237A68" w:rsidRPr="005D3FD4" w:rsidRDefault="00237A68" w:rsidP="0023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25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14:paraId="6C8E3411" w14:textId="77777777" w:rsidR="00237A68" w:rsidRPr="00BA0255" w:rsidRDefault="00237A68" w:rsidP="00237A6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Продолжить работу над речевым общением со взрослыми и сверстниками</w:t>
      </w:r>
    </w:p>
    <w:p w14:paraId="26705EC6" w14:textId="77777777" w:rsidR="00237A68" w:rsidRPr="00BA0255" w:rsidRDefault="00237A68" w:rsidP="00237A6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 xml:space="preserve">Учить </w:t>
      </w:r>
      <w:r w:rsidRPr="00BA0255">
        <w:rPr>
          <w:rFonts w:ascii="Times New Roman" w:hAnsi="Times New Roman"/>
          <w:bCs/>
          <w:spacing w:val="-10"/>
          <w:sz w:val="28"/>
          <w:szCs w:val="28"/>
        </w:rPr>
        <w:t>соблюдать речевой этикет</w:t>
      </w:r>
    </w:p>
    <w:p w14:paraId="3FF0894D" w14:textId="77777777" w:rsidR="00237A68" w:rsidRPr="00BA0255" w:rsidRDefault="00237A68" w:rsidP="00237A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осваивать владение диалогической речью</w:t>
      </w:r>
    </w:p>
    <w:p w14:paraId="09D031BB" w14:textId="77777777" w:rsidR="00237A68" w:rsidRPr="00BA0255" w:rsidRDefault="00237A68" w:rsidP="00237A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Развивать монологическую речь (рассказывание и пересказ)</w:t>
      </w:r>
    </w:p>
    <w:p w14:paraId="131095D9" w14:textId="77777777" w:rsidR="00237A68" w:rsidRPr="00BA0255" w:rsidRDefault="00237A68" w:rsidP="00237A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речевое творчество</w:t>
      </w:r>
    </w:p>
    <w:p w14:paraId="7E51612C" w14:textId="77777777" w:rsidR="00237A68" w:rsidRPr="00BA0255" w:rsidRDefault="00237A68" w:rsidP="00237A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учить звуковому анализу слов</w:t>
      </w:r>
    </w:p>
    <w:p w14:paraId="1309CFCB" w14:textId="77777777" w:rsidR="00237A68" w:rsidRPr="00BA0255" w:rsidRDefault="00237A68" w:rsidP="00237A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формировать звуковую культуру речи (звукопроизношение и выразительность речи)</w:t>
      </w:r>
    </w:p>
    <w:p w14:paraId="7A756D7E" w14:textId="77777777" w:rsidR="00237A68" w:rsidRPr="00BA0255" w:rsidRDefault="00237A68" w:rsidP="00237A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Развивать грамматический строй речи</w:t>
      </w:r>
    </w:p>
    <w:p w14:paraId="05F6774F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4BC0FA" w14:textId="77777777" w:rsidR="00237A68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58">
        <w:rPr>
          <w:rFonts w:ascii="Times New Roman" w:hAnsi="Times New Roman"/>
          <w:b/>
          <w:bCs/>
          <w:sz w:val="28"/>
          <w:szCs w:val="28"/>
        </w:rPr>
        <w:t>7.</w:t>
      </w:r>
      <w:r w:rsidRPr="00BA0255">
        <w:rPr>
          <w:rFonts w:ascii="Times New Roman" w:hAnsi="Times New Roman"/>
          <w:sz w:val="28"/>
          <w:szCs w:val="28"/>
        </w:rPr>
        <w:t xml:space="preserve"> </w:t>
      </w:r>
      <w:r w:rsidRPr="00180F58">
        <w:rPr>
          <w:rFonts w:ascii="Times New Roman" w:hAnsi="Times New Roman"/>
          <w:sz w:val="28"/>
          <w:szCs w:val="28"/>
        </w:rPr>
        <w:t>ОО «Социально-коммуникативное развитие» 2.2 ОД «Развиваем ценностное отношение к труду».</w:t>
      </w:r>
    </w:p>
    <w:p w14:paraId="04372844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Уровень усвоения раздела:</w:t>
      </w:r>
    </w:p>
    <w:p w14:paraId="53106C54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 xml:space="preserve">4 человека (18%) Превышающий уровень </w:t>
      </w:r>
    </w:p>
    <w:p w14:paraId="3818B220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16 человек (73%) Базовый уровень</w:t>
      </w:r>
    </w:p>
    <w:p w14:paraId="267646C6" w14:textId="77777777" w:rsidR="00237A68" w:rsidRPr="005D3FD4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2 человека (9%) Недостаточный уровень</w:t>
      </w:r>
    </w:p>
    <w:p w14:paraId="2285E8E8" w14:textId="77777777" w:rsidR="00237A68" w:rsidRPr="00BA0255" w:rsidRDefault="00237A68" w:rsidP="00237A68">
      <w:pPr>
        <w:tabs>
          <w:tab w:val="left" w:pos="18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Рекомендации:</w:t>
      </w:r>
    </w:p>
    <w:p w14:paraId="0644D0FF" w14:textId="77777777" w:rsidR="00237A68" w:rsidRPr="00BA0255" w:rsidRDefault="00237A68" w:rsidP="00237A6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интерес к труду взрослых</w:t>
      </w:r>
    </w:p>
    <w:p w14:paraId="19126968" w14:textId="77777777" w:rsidR="00237A68" w:rsidRPr="00BA0255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представление о труде взрослых</w:t>
      </w:r>
    </w:p>
    <w:p w14:paraId="7262790B" w14:textId="77777777" w:rsidR="00237A68" w:rsidRPr="00BA0255" w:rsidRDefault="00237A68" w:rsidP="00237A6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BA0255">
        <w:rPr>
          <w:rFonts w:ascii="Times New Roman" w:hAnsi="Times New Roman"/>
          <w:bCs/>
          <w:spacing w:val="-10"/>
          <w:sz w:val="28"/>
          <w:szCs w:val="28"/>
        </w:rPr>
        <w:t>Продолжать расширять представлений о труде взрослых в деятельности</w:t>
      </w:r>
    </w:p>
    <w:p w14:paraId="46CA9907" w14:textId="77777777" w:rsidR="00237A68" w:rsidRPr="00BA0255" w:rsidRDefault="00237A68" w:rsidP="00237A6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Отношение к результатам труда взрослых, культура потребления</w:t>
      </w:r>
    </w:p>
    <w:p w14:paraId="655D6919" w14:textId="77777777" w:rsidR="00237A68" w:rsidRPr="00BA0255" w:rsidRDefault="00237A68" w:rsidP="00237A6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самообслуживание</w:t>
      </w:r>
    </w:p>
    <w:p w14:paraId="4B95CFD4" w14:textId="77777777" w:rsidR="00237A68" w:rsidRPr="00BA0255" w:rsidRDefault="00237A68" w:rsidP="00237A6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знакомить с хозяйственно</w:t>
      </w:r>
      <w:r>
        <w:rPr>
          <w:rFonts w:ascii="Times New Roman" w:hAnsi="Times New Roman"/>
          <w:sz w:val="28"/>
          <w:szCs w:val="28"/>
        </w:rPr>
        <w:t>-</w:t>
      </w:r>
      <w:r w:rsidRPr="00BA0255">
        <w:rPr>
          <w:rFonts w:ascii="Times New Roman" w:hAnsi="Times New Roman"/>
          <w:sz w:val="28"/>
          <w:szCs w:val="28"/>
        </w:rPr>
        <w:t>бытовым трудом</w:t>
      </w:r>
    </w:p>
    <w:p w14:paraId="4D52D97F" w14:textId="77777777" w:rsidR="00237A68" w:rsidRPr="00BA0255" w:rsidRDefault="00237A68" w:rsidP="00237A6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учить овладевать процессом труда</w:t>
      </w:r>
    </w:p>
    <w:p w14:paraId="7E6EC309" w14:textId="77777777" w:rsidR="00237A68" w:rsidRPr="00BA0255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развивать отношение к результату своего труда</w:t>
      </w:r>
    </w:p>
    <w:p w14:paraId="7A3D31AB" w14:textId="77777777" w:rsidR="00237A68" w:rsidRPr="00BA0255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учить активно участвовать в труде взрослых</w:t>
      </w:r>
    </w:p>
    <w:p w14:paraId="18A761A3" w14:textId="77777777" w:rsidR="00237A68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Продолжать учить активно 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55">
        <w:rPr>
          <w:rFonts w:ascii="Times New Roman" w:hAnsi="Times New Roman"/>
          <w:sz w:val="28"/>
          <w:szCs w:val="28"/>
        </w:rPr>
        <w:t>в совместном труде со сверстниками</w:t>
      </w:r>
    </w:p>
    <w:p w14:paraId="68596F12" w14:textId="77777777" w:rsidR="00237A68" w:rsidRPr="00BA0255" w:rsidRDefault="00237A68" w:rsidP="00237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702F8" w14:textId="77777777" w:rsidR="00237A68" w:rsidRPr="00180F58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8.</w:t>
      </w:r>
      <w:r w:rsidRPr="00180F58">
        <w:t xml:space="preserve"> </w:t>
      </w:r>
      <w:r w:rsidRPr="00180F58">
        <w:rPr>
          <w:rFonts w:ascii="Times New Roman" w:hAnsi="Times New Roman"/>
          <w:bCs/>
          <w:sz w:val="28"/>
          <w:szCs w:val="28"/>
        </w:rPr>
        <w:t>ОО «Социально-коммуникативное развитие»   2.3ОД «Формирование основ без-опасного поведения…»</w:t>
      </w:r>
    </w:p>
    <w:p w14:paraId="0A09C07C" w14:textId="77777777" w:rsidR="00237A68" w:rsidRPr="005D3FD4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Уровень освоения программы:</w:t>
      </w:r>
    </w:p>
    <w:p w14:paraId="332A071A" w14:textId="77777777" w:rsidR="00237A68" w:rsidRPr="00BA0255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2 человека (9 %) Недостаточный уровень</w:t>
      </w:r>
    </w:p>
    <w:p w14:paraId="6E5F30CE" w14:textId="77777777" w:rsidR="00237A68" w:rsidRPr="00BA0255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 xml:space="preserve">16 человек (73%) Базовый уровень </w:t>
      </w:r>
    </w:p>
    <w:p w14:paraId="54E05029" w14:textId="77777777" w:rsidR="00237A68" w:rsidRPr="005D3FD4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255">
        <w:rPr>
          <w:rFonts w:ascii="Times New Roman" w:hAnsi="Times New Roman"/>
          <w:bCs/>
          <w:sz w:val="28"/>
          <w:szCs w:val="28"/>
        </w:rPr>
        <w:t>4 человек (18%) Превышающий уровень</w:t>
      </w:r>
    </w:p>
    <w:p w14:paraId="3C702284" w14:textId="77777777" w:rsidR="00237A68" w:rsidRPr="00BA0255" w:rsidRDefault="00237A68" w:rsidP="00237A68">
      <w:pPr>
        <w:tabs>
          <w:tab w:val="left" w:pos="18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0255">
        <w:rPr>
          <w:rFonts w:ascii="Times New Roman" w:hAnsi="Times New Roman"/>
          <w:b/>
          <w:sz w:val="28"/>
          <w:szCs w:val="28"/>
        </w:rPr>
        <w:t>Рекомендации:</w:t>
      </w:r>
    </w:p>
    <w:p w14:paraId="34E8F1D4" w14:textId="77777777" w:rsidR="00237A68" w:rsidRPr="009B0BFA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BFA">
        <w:rPr>
          <w:rStyle w:val="FontStyle15"/>
          <w:sz w:val="28"/>
          <w:szCs w:val="28"/>
        </w:rPr>
        <w:t xml:space="preserve">Продолжать </w:t>
      </w:r>
      <w:r w:rsidRPr="009B0BFA">
        <w:rPr>
          <w:rFonts w:ascii="Times New Roman" w:hAnsi="Times New Roman"/>
          <w:sz w:val="28"/>
          <w:szCs w:val="28"/>
        </w:rPr>
        <w:t>обогащать представления о безопасном поведении</w:t>
      </w:r>
    </w:p>
    <w:p w14:paraId="67921D9E" w14:textId="77777777" w:rsidR="00237A68" w:rsidRPr="009B0BFA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BFA">
        <w:rPr>
          <w:rFonts w:ascii="Times New Roman" w:hAnsi="Times New Roman"/>
          <w:sz w:val="28"/>
          <w:szCs w:val="28"/>
        </w:rPr>
        <w:t>Продолжать работу над безопасным поведением при взаимодействие со сверстниками</w:t>
      </w:r>
    </w:p>
    <w:p w14:paraId="6B871ACD" w14:textId="77777777" w:rsidR="00237A68" w:rsidRPr="009B0BFA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BFA">
        <w:rPr>
          <w:rFonts w:ascii="Times New Roman" w:hAnsi="Times New Roman"/>
          <w:sz w:val="28"/>
          <w:szCs w:val="28"/>
        </w:rPr>
        <w:t>Работа над безопасным обращением с предметами ближайшего окружения</w:t>
      </w:r>
    </w:p>
    <w:p w14:paraId="391C1399" w14:textId="77777777" w:rsidR="00237A68" w:rsidRPr="009B0BFA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BFA">
        <w:rPr>
          <w:rFonts w:ascii="Times New Roman" w:hAnsi="Times New Roman"/>
          <w:sz w:val="28"/>
          <w:szCs w:val="28"/>
        </w:rPr>
        <w:t>Продолжать работу над безопасным обращением с предметами бытовой технике</w:t>
      </w:r>
    </w:p>
    <w:p w14:paraId="0528A86E" w14:textId="77777777" w:rsidR="00237A68" w:rsidRPr="009B0BFA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BFA">
        <w:rPr>
          <w:rFonts w:ascii="Times New Roman" w:hAnsi="Times New Roman"/>
          <w:sz w:val="28"/>
          <w:szCs w:val="28"/>
        </w:rPr>
        <w:t>Продолжать осваивать действия в опасных ситуациях</w:t>
      </w:r>
    </w:p>
    <w:p w14:paraId="03D24142" w14:textId="77777777" w:rsidR="00237A68" w:rsidRPr="00BA0255" w:rsidRDefault="00237A68" w:rsidP="00237A68">
      <w:pPr>
        <w:numPr>
          <w:ilvl w:val="0"/>
          <w:numId w:val="4"/>
        </w:numPr>
        <w:spacing w:after="0" w:line="240" w:lineRule="auto"/>
        <w:jc w:val="both"/>
        <w:rPr>
          <w:rStyle w:val="FontStyle15"/>
          <w:sz w:val="28"/>
          <w:szCs w:val="28"/>
        </w:rPr>
      </w:pPr>
      <w:r w:rsidRPr="009B0BFA">
        <w:rPr>
          <w:rFonts w:ascii="Times New Roman" w:hAnsi="Times New Roman"/>
          <w:sz w:val="28"/>
          <w:szCs w:val="28"/>
        </w:rPr>
        <w:t>Продолжать работу</w:t>
      </w:r>
      <w:r w:rsidRPr="00BA0255">
        <w:rPr>
          <w:rStyle w:val="FontStyle15"/>
          <w:sz w:val="28"/>
          <w:szCs w:val="28"/>
        </w:rPr>
        <w:t xml:space="preserve"> над безопасным общением с незнакомыми людьми</w:t>
      </w:r>
    </w:p>
    <w:p w14:paraId="341E246B" w14:textId="77777777" w:rsidR="00237A68" w:rsidRPr="00BA0255" w:rsidRDefault="00237A68" w:rsidP="00237A68">
      <w:pPr>
        <w:tabs>
          <w:tab w:val="left" w:pos="1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7F37E" w14:textId="77777777" w:rsidR="00237A68" w:rsidRPr="005D3FD4" w:rsidRDefault="00237A68" w:rsidP="001023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D4">
        <w:rPr>
          <w:rFonts w:ascii="Times New Roman" w:hAnsi="Times New Roman"/>
          <w:sz w:val="28"/>
          <w:szCs w:val="28"/>
        </w:rPr>
        <w:t>ОО «Познавательное развитие»</w:t>
      </w:r>
    </w:p>
    <w:p w14:paraId="45F4DB5A" w14:textId="77777777" w:rsidR="00237A68" w:rsidRPr="00042C17" w:rsidRDefault="00237A68" w:rsidP="00237A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17">
        <w:rPr>
          <w:rFonts w:ascii="Times New Roman" w:hAnsi="Times New Roman"/>
          <w:b/>
          <w:sz w:val="28"/>
          <w:szCs w:val="28"/>
        </w:rPr>
        <w:t>Уровень усвоения раздела</w:t>
      </w:r>
      <w:r w:rsidRPr="00042C17">
        <w:rPr>
          <w:rFonts w:ascii="Times New Roman" w:hAnsi="Times New Roman"/>
          <w:sz w:val="28"/>
          <w:szCs w:val="28"/>
        </w:rPr>
        <w:t>:</w:t>
      </w:r>
    </w:p>
    <w:p w14:paraId="5D8FD679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 xml:space="preserve">3 человека (14%) Недостаточный уровень </w:t>
      </w:r>
    </w:p>
    <w:p w14:paraId="7223C46F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>17 человек (77%) Базовый уровень</w:t>
      </w:r>
    </w:p>
    <w:p w14:paraId="6133C66A" w14:textId="77777777" w:rsidR="00237A68" w:rsidRPr="00BA0255" w:rsidRDefault="00237A68" w:rsidP="00237A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0255">
        <w:rPr>
          <w:rFonts w:ascii="Times New Roman" w:hAnsi="Times New Roman"/>
          <w:sz w:val="28"/>
          <w:szCs w:val="28"/>
        </w:rPr>
        <w:t xml:space="preserve">2 человека (9%) Превышающий уровень </w:t>
      </w:r>
    </w:p>
    <w:p w14:paraId="3C109DE3" w14:textId="2ADEE178" w:rsidR="007D3EAA" w:rsidRDefault="00237A68" w:rsidP="00237A68">
      <w:pPr>
        <w:spacing w:after="0" w:line="240" w:lineRule="auto"/>
        <w:jc w:val="both"/>
      </w:pPr>
      <w:r w:rsidRPr="00BA0255">
        <w:rPr>
          <w:rFonts w:ascii="Times New Roman" w:hAnsi="Times New Roman"/>
          <w:b/>
          <w:sz w:val="28"/>
          <w:szCs w:val="28"/>
        </w:rPr>
        <w:t>Рекомендации</w:t>
      </w:r>
      <w:r w:rsidRPr="00BA0255">
        <w:rPr>
          <w:rFonts w:ascii="Times New Roman" w:hAnsi="Times New Roman"/>
          <w:sz w:val="28"/>
          <w:szCs w:val="28"/>
        </w:rPr>
        <w:t>: Продолжать организовывать практическую деятельность детей: игры</w:t>
      </w:r>
      <w:r>
        <w:rPr>
          <w:rFonts w:ascii="Times New Roman" w:hAnsi="Times New Roman"/>
          <w:sz w:val="28"/>
          <w:szCs w:val="28"/>
        </w:rPr>
        <w:t>-</w:t>
      </w:r>
      <w:r w:rsidRPr="00BA0255">
        <w:rPr>
          <w:rFonts w:ascii="Times New Roman" w:hAnsi="Times New Roman"/>
          <w:sz w:val="28"/>
          <w:szCs w:val="28"/>
        </w:rPr>
        <w:t xml:space="preserve">эксперименты, рисование и другие. Организовывать </w:t>
      </w:r>
      <w:r w:rsidRPr="00BA0255">
        <w:rPr>
          <w:rFonts w:ascii="Times New Roman" w:hAnsi="Times New Roman"/>
          <w:sz w:val="28"/>
          <w:szCs w:val="28"/>
        </w:rPr>
        <w:lastRenderedPageBreak/>
        <w:t>образовательную среду таким образом, чтобы побуждать детей к целостному восприятию предметов ближайшего окружения, а также анализирующему восприятию путем организации общения, анализирующих вопросов. Продолжать обращать внимание детей на свойства материалов как в группе так и на прогулке. Упражнять в способах 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55">
        <w:rPr>
          <w:rFonts w:ascii="Times New Roman" w:hAnsi="Times New Roman"/>
          <w:sz w:val="28"/>
          <w:szCs w:val="28"/>
        </w:rPr>
        <w:t>и выделения качеств предметов. Учить наблюдать на явлениями окружающего мира, задавать вопросы</w:t>
      </w:r>
    </w:p>
    <w:sectPr w:rsidR="007D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AC0"/>
    <w:multiLevelType w:val="hybridMultilevel"/>
    <w:tmpl w:val="3DF4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650"/>
    <w:multiLevelType w:val="hybridMultilevel"/>
    <w:tmpl w:val="5D9ED0A2"/>
    <w:lvl w:ilvl="0" w:tplc="7ECE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5CEF"/>
    <w:multiLevelType w:val="hybridMultilevel"/>
    <w:tmpl w:val="30FC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C47"/>
    <w:multiLevelType w:val="hybridMultilevel"/>
    <w:tmpl w:val="50E2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140"/>
    <w:multiLevelType w:val="hybridMultilevel"/>
    <w:tmpl w:val="D78C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A6B"/>
    <w:multiLevelType w:val="hybridMultilevel"/>
    <w:tmpl w:val="55F0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36B"/>
    <w:multiLevelType w:val="hybridMultilevel"/>
    <w:tmpl w:val="A38E3232"/>
    <w:lvl w:ilvl="0" w:tplc="0B3A0A14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E2B82"/>
    <w:multiLevelType w:val="hybridMultilevel"/>
    <w:tmpl w:val="4558C372"/>
    <w:lvl w:ilvl="0" w:tplc="70225790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43395"/>
    <w:multiLevelType w:val="hybridMultilevel"/>
    <w:tmpl w:val="72B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57935">
    <w:abstractNumId w:val="7"/>
  </w:num>
  <w:num w:numId="2" w16cid:durableId="1638536426">
    <w:abstractNumId w:val="8"/>
  </w:num>
  <w:num w:numId="3" w16cid:durableId="8408660">
    <w:abstractNumId w:val="4"/>
  </w:num>
  <w:num w:numId="4" w16cid:durableId="727728816">
    <w:abstractNumId w:val="3"/>
  </w:num>
  <w:num w:numId="5" w16cid:durableId="304089060">
    <w:abstractNumId w:val="5"/>
  </w:num>
  <w:num w:numId="6" w16cid:durableId="1674992192">
    <w:abstractNumId w:val="2"/>
  </w:num>
  <w:num w:numId="7" w16cid:durableId="38895277">
    <w:abstractNumId w:val="0"/>
  </w:num>
  <w:num w:numId="8" w16cid:durableId="67388972">
    <w:abstractNumId w:val="9"/>
  </w:num>
  <w:num w:numId="9" w16cid:durableId="1071661296">
    <w:abstractNumId w:val="1"/>
  </w:num>
  <w:num w:numId="10" w16cid:durableId="3752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64"/>
    <w:rsid w:val="0010234A"/>
    <w:rsid w:val="00201D59"/>
    <w:rsid w:val="00237A68"/>
    <w:rsid w:val="00256891"/>
    <w:rsid w:val="00266584"/>
    <w:rsid w:val="00380796"/>
    <w:rsid w:val="003A3AEE"/>
    <w:rsid w:val="005449CC"/>
    <w:rsid w:val="00545B9D"/>
    <w:rsid w:val="00635BB2"/>
    <w:rsid w:val="007853A8"/>
    <w:rsid w:val="0078540C"/>
    <w:rsid w:val="008519E9"/>
    <w:rsid w:val="00957672"/>
    <w:rsid w:val="00A10327"/>
    <w:rsid w:val="00A238D2"/>
    <w:rsid w:val="00F81A54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D70C"/>
  <w15:chartTrackingRefBased/>
  <w15:docId w15:val="{2E914E97-BD2F-4C10-961F-384E12E9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6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8540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8540C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540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Катковская</dc:creator>
  <cp:keywords/>
  <dc:description/>
  <cp:lastModifiedBy>Наталья Катковская</cp:lastModifiedBy>
  <cp:revision>2</cp:revision>
  <dcterms:created xsi:type="dcterms:W3CDTF">2022-06-13T11:47:00Z</dcterms:created>
  <dcterms:modified xsi:type="dcterms:W3CDTF">2022-06-13T11:47:00Z</dcterms:modified>
</cp:coreProperties>
</file>